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F5A" w:rsidRPr="00256F5A" w:rsidRDefault="00256F5A" w:rsidP="00256F5A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</w:rPr>
      </w:pPr>
      <w:r w:rsidRPr="00256F5A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  <w:r w:rsidRPr="00256F5A">
        <w:rPr>
          <w:rFonts w:ascii="Times New Roman" w:eastAsia="Times New Roman" w:hAnsi="Times New Roman" w:cs="Times New Roman"/>
          <w:sz w:val="24"/>
          <w:szCs w:val="24"/>
        </w:rPr>
        <w:br/>
        <w:t xml:space="preserve">к  Административному регламенту предоставления муниципальной услуги </w:t>
      </w:r>
    </w:p>
    <w:p w:rsidR="00256F5A" w:rsidRPr="00256F5A" w:rsidRDefault="00256F5A" w:rsidP="00256F5A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</w:rPr>
      </w:pPr>
      <w:r w:rsidRPr="00256F5A">
        <w:rPr>
          <w:rFonts w:ascii="Times New Roman" w:eastAsia="Times New Roman" w:hAnsi="Times New Roman" w:cs="Times New Roman"/>
          <w:sz w:val="24"/>
          <w:szCs w:val="24"/>
        </w:rPr>
        <w:t xml:space="preserve">«Направление  уведомления о соответствии 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         строительстве или   реконструкции  объектов  индивидуального жилищного строительства или </w:t>
      </w:r>
    </w:p>
    <w:p w:rsidR="00256F5A" w:rsidRPr="00256F5A" w:rsidRDefault="00256F5A" w:rsidP="00256F5A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</w:rPr>
      </w:pPr>
      <w:r w:rsidRPr="00256F5A">
        <w:rPr>
          <w:rFonts w:ascii="Times New Roman" w:eastAsia="Times New Roman" w:hAnsi="Times New Roman" w:cs="Times New Roman"/>
          <w:sz w:val="24"/>
          <w:szCs w:val="24"/>
        </w:rPr>
        <w:t>садовых домов»</w:t>
      </w:r>
    </w:p>
    <w:p w:rsidR="00256F5A" w:rsidRPr="00256F5A" w:rsidRDefault="00256F5A" w:rsidP="00256F5A">
      <w:pPr>
        <w:autoSpaceDE w:val="0"/>
        <w:autoSpaceDN w:val="0"/>
        <w:spacing w:after="0" w:line="240" w:lineRule="auto"/>
        <w:ind w:left="552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256F5A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256F5A" w:rsidRPr="00256F5A" w:rsidRDefault="00256F5A" w:rsidP="00256F5A">
      <w:pPr>
        <w:autoSpaceDE w:val="0"/>
        <w:autoSpaceDN w:val="0"/>
        <w:spacing w:after="0" w:line="240" w:lineRule="auto"/>
        <w:ind w:left="552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256F5A" w:rsidRPr="00256F5A" w:rsidRDefault="00256F5A" w:rsidP="00256F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56F5A" w:rsidRPr="00256F5A" w:rsidRDefault="00256F5A" w:rsidP="00256F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56F5A" w:rsidRPr="00256F5A" w:rsidRDefault="00256F5A" w:rsidP="00256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6F5A">
        <w:rPr>
          <w:rFonts w:ascii="Times New Roman" w:eastAsia="Times New Roman" w:hAnsi="Times New Roman" w:cs="Times New Roman"/>
          <w:b/>
          <w:sz w:val="28"/>
          <w:szCs w:val="28"/>
        </w:rPr>
        <w:t>ПЕРЕЧЕНЬ ДОКУМЕНТОВ,</w:t>
      </w:r>
    </w:p>
    <w:p w:rsidR="00256F5A" w:rsidRPr="00256F5A" w:rsidRDefault="00256F5A" w:rsidP="00256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6F5A">
        <w:rPr>
          <w:rFonts w:ascii="Times New Roman" w:eastAsia="Times New Roman" w:hAnsi="Times New Roman" w:cs="Times New Roman"/>
          <w:sz w:val="28"/>
          <w:szCs w:val="28"/>
        </w:rPr>
        <w:t xml:space="preserve">необходимых для предоставления  муниципальной  услуги, </w:t>
      </w:r>
    </w:p>
    <w:p w:rsidR="00256F5A" w:rsidRPr="00256F5A" w:rsidRDefault="00256F5A" w:rsidP="00256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6F5A">
        <w:rPr>
          <w:rFonts w:ascii="Times New Roman" w:eastAsia="Times New Roman" w:hAnsi="Times New Roman" w:cs="Times New Roman"/>
          <w:sz w:val="28"/>
          <w:szCs w:val="28"/>
        </w:rPr>
        <w:t xml:space="preserve">подлежащих представлению заявителем </w:t>
      </w:r>
    </w:p>
    <w:p w:rsidR="00256F5A" w:rsidRPr="00256F5A" w:rsidRDefault="00256F5A" w:rsidP="00256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6F5A" w:rsidRPr="00256F5A" w:rsidRDefault="00256F5A" w:rsidP="00256F5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56F5A">
        <w:rPr>
          <w:rFonts w:ascii="Times New Roman" w:eastAsia="Times New Roman" w:hAnsi="Times New Roman" w:cs="Times New Roman"/>
          <w:sz w:val="28"/>
          <w:szCs w:val="28"/>
        </w:rPr>
        <w:t>1) документ, удостоверяющий личность заявителя;</w:t>
      </w:r>
    </w:p>
    <w:p w:rsidR="00256F5A" w:rsidRPr="00256F5A" w:rsidRDefault="00256F5A" w:rsidP="00256F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6F5A">
        <w:rPr>
          <w:rFonts w:ascii="Times New Roman" w:eastAsia="Times New Roman" w:hAnsi="Times New Roman" w:cs="Times New Roman"/>
          <w:sz w:val="28"/>
          <w:szCs w:val="28"/>
        </w:rPr>
        <w:t>3) документ, подтверждающий полномочия представителя застройщика, в случае, если уведомление о планируемом строительстве направлено представителем застройщика;</w:t>
      </w:r>
    </w:p>
    <w:p w:rsidR="00256F5A" w:rsidRPr="00256F5A" w:rsidRDefault="00256F5A" w:rsidP="00256F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6F5A">
        <w:rPr>
          <w:rFonts w:ascii="Times New Roman" w:eastAsia="Times New Roman" w:hAnsi="Times New Roman" w:cs="Times New Roman"/>
          <w:sz w:val="28"/>
          <w:szCs w:val="28"/>
        </w:rPr>
        <w:t>4) 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лицо.</w:t>
      </w:r>
    </w:p>
    <w:p w:rsidR="00256F5A" w:rsidRPr="00256F5A" w:rsidRDefault="00256F5A" w:rsidP="00256F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6F5A">
        <w:rPr>
          <w:rFonts w:ascii="Times New Roman" w:eastAsia="Times New Roman" w:hAnsi="Times New Roman" w:cs="Times New Roman"/>
          <w:sz w:val="28"/>
          <w:szCs w:val="28"/>
        </w:rPr>
        <w:t>3)  технический план объекта индивидуального жилищного строительства или садового дома;</w:t>
      </w:r>
    </w:p>
    <w:p w:rsidR="00256F5A" w:rsidRPr="00256F5A" w:rsidRDefault="00256F5A" w:rsidP="00256F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6F5A">
        <w:rPr>
          <w:rFonts w:ascii="Times New Roman" w:eastAsia="Times New Roman" w:hAnsi="Times New Roman" w:cs="Times New Roman"/>
          <w:sz w:val="28"/>
          <w:szCs w:val="28"/>
        </w:rPr>
        <w:t>4)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со множественностью лиц на стороне арендатора.</w:t>
      </w:r>
    </w:p>
    <w:p w:rsidR="00256F5A" w:rsidRPr="00256F5A" w:rsidRDefault="00256F5A" w:rsidP="00256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8C1CD1" w:rsidRDefault="008C1CD1"/>
    <w:sectPr w:rsidR="008C1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256F5A"/>
    <w:rsid w:val="00256F5A"/>
    <w:rsid w:val="008C1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Company>Grizli777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2018-12-10T06:20:00Z</dcterms:created>
  <dcterms:modified xsi:type="dcterms:W3CDTF">2018-12-10T06:20:00Z</dcterms:modified>
</cp:coreProperties>
</file>